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86A7" w14:textId="77777777" w:rsidR="007568DB" w:rsidRPr="005A2C28" w:rsidRDefault="005A2C28" w:rsidP="005A2C28">
      <w:pPr>
        <w:jc w:val="center"/>
        <w:rPr>
          <w:b/>
          <w:sz w:val="32"/>
          <w:szCs w:val="32"/>
        </w:rPr>
      </w:pPr>
      <w:r w:rsidRPr="005A2C28">
        <w:rPr>
          <w:b/>
          <w:sz w:val="32"/>
          <w:szCs w:val="32"/>
        </w:rPr>
        <w:t>REKLAMAČNÍ ŘÁD</w:t>
      </w:r>
    </w:p>
    <w:p w14:paraId="49B9B745" w14:textId="77777777" w:rsidR="005A2C28" w:rsidRDefault="005A2C28"/>
    <w:p w14:paraId="74B89C9E" w14:textId="612ED45C" w:rsidR="005A2C28" w:rsidRDefault="005A2C28" w:rsidP="005A2C28">
      <w:r w:rsidRPr="005A2C28">
        <w:rPr>
          <w:b/>
        </w:rPr>
        <w:t>Tento reklamační řád (dále též jen „reklamační řád“ či „řád“) společnosti/podnikající fyzické osoby:</w:t>
      </w:r>
      <w:r>
        <w:t xml:space="preserve"> </w:t>
      </w:r>
      <w:r w:rsidR="00F13A1F">
        <w:t xml:space="preserve">Klára Křivohlavá, </w:t>
      </w:r>
      <w:r w:rsidR="008908B1">
        <w:t>Pod Klukem 684</w:t>
      </w:r>
      <w:r w:rsidR="00F13A1F">
        <w:t xml:space="preserve">, </w:t>
      </w:r>
      <w:r w:rsidR="008908B1">
        <w:t>267 06 Hýskov</w:t>
      </w:r>
      <w:r w:rsidR="00F13A1F">
        <w:t xml:space="preserve"> </w:t>
      </w:r>
      <w:r w:rsidRPr="005A2C28">
        <w:rPr>
          <w:b/>
        </w:rPr>
        <w:t>IČ</w:t>
      </w:r>
      <w:r w:rsidR="00F13A1F">
        <w:rPr>
          <w:b/>
        </w:rPr>
        <w:t xml:space="preserve">: 03886174 </w:t>
      </w:r>
      <w:r>
        <w:t xml:space="preserve"> (dále též jen „</w:t>
      </w:r>
      <w:r w:rsidRPr="005A2C28">
        <w:rPr>
          <w:b/>
        </w:rPr>
        <w:t>prodávající</w:t>
      </w:r>
      <w:r>
        <w:t>“) upravuje v souladu s obecně závaznou platnou právní úpravou rozsah, podmínky a způsob uplatnění odpovědnosti za vady výrobků při prodeji zboží v obchodě, a to včetně údajů o tom, kde lze reklamaci uplatnit, a o provádění záručních oprav.</w:t>
      </w:r>
    </w:p>
    <w:p w14:paraId="695D4F55" w14:textId="77777777" w:rsidR="005A2C28" w:rsidRPr="005A2C28" w:rsidRDefault="005A2C28" w:rsidP="005A2C28">
      <w:pPr>
        <w:rPr>
          <w:b/>
        </w:rPr>
      </w:pPr>
      <w:r w:rsidRPr="005A2C28">
        <w:rPr>
          <w:b/>
        </w:rPr>
        <w:t>1. Ú</w:t>
      </w:r>
      <w:r w:rsidR="00CA596A">
        <w:rPr>
          <w:b/>
        </w:rPr>
        <w:t>VODNÍ</w:t>
      </w:r>
      <w:r w:rsidRPr="005A2C28">
        <w:rPr>
          <w:b/>
        </w:rPr>
        <w:t xml:space="preserve"> USTANOVENÍ</w:t>
      </w:r>
    </w:p>
    <w:p w14:paraId="3BB96C7C" w14:textId="77777777" w:rsidR="005A2C28" w:rsidRDefault="005A2C28" w:rsidP="005A2C28">
      <w:r>
        <w:t>1.1 Prodávající odevzdá kupujícímu předmět koupě (dále též jen „zboží“</w:t>
      </w:r>
      <w:r w:rsidR="00855535">
        <w:t>) v ujednaném množství</w:t>
      </w:r>
      <w:r>
        <w:t>,</w:t>
      </w:r>
      <w:r w:rsidR="00855535">
        <w:t xml:space="preserve"> jakosti a provedení</w:t>
      </w:r>
      <w:r>
        <w:t>. Nejsou-li jakost</w:t>
      </w:r>
      <w:r w:rsidR="00855535">
        <w:t xml:space="preserve"> a provedení ujednány, plní prodávající v jakosti a provedení vhodných pro účel patrný ze smlouvy; jinak pro účel obvyklý.</w:t>
      </w:r>
    </w:p>
    <w:p w14:paraId="5383AD82" w14:textId="77777777" w:rsidR="005A2C28" w:rsidRDefault="00855535" w:rsidP="005A2C28">
      <w:r>
        <w:t xml:space="preserve">1.2 Kupující zboží podle možnosti prohlédne co nejdříve po převzetí (při samoobslužném prodeji po zaplacení kupní ceny) a přesvědčí </w:t>
      </w:r>
      <w:r w:rsidR="005A2C28">
        <w:t>s</w:t>
      </w:r>
      <w:r>
        <w:t>e o jeho vlastnostech a množství</w:t>
      </w:r>
      <w:r w:rsidR="005A2C28">
        <w:t>.</w:t>
      </w:r>
    </w:p>
    <w:p w14:paraId="7DA4339B" w14:textId="77777777" w:rsidR="00855535" w:rsidRPr="00855535" w:rsidRDefault="00CA596A" w:rsidP="005A2C28">
      <w:pPr>
        <w:rPr>
          <w:b/>
        </w:rPr>
      </w:pPr>
      <w:r>
        <w:rPr>
          <w:b/>
        </w:rPr>
        <w:t>2. ODPOVĚDNOST PRODÁ</w:t>
      </w:r>
      <w:r w:rsidR="00855535" w:rsidRPr="00855535">
        <w:rPr>
          <w:b/>
        </w:rPr>
        <w:t>VAJÍCÍHO</w:t>
      </w:r>
    </w:p>
    <w:p w14:paraId="1F5CCA48" w14:textId="77777777" w:rsidR="005A2C28" w:rsidRDefault="00855535" w:rsidP="005A2C28">
      <w:r>
        <w:t>2.1 Prodávající odpovídá kupujícímu, ž</w:t>
      </w:r>
      <w:r w:rsidR="005A2C28">
        <w:t xml:space="preserve">e </w:t>
      </w:r>
      <w:r>
        <w:t>zboží</w:t>
      </w:r>
      <w:r w:rsidR="00CA596A">
        <w:t xml:space="preserve"> při</w:t>
      </w:r>
      <w:r>
        <w:t xml:space="preserve"> převzetí</w:t>
      </w:r>
      <w:r w:rsidR="005A2C28">
        <w:t xml:space="preserve"> nemá vady. Zejm</w:t>
      </w:r>
      <w:r w:rsidR="00CA596A">
        <w:t>éna prodávající odpovídá kupujícímu, že v době, kdy kupující zboží</w:t>
      </w:r>
      <w:r w:rsidR="005A2C28">
        <w:t xml:space="preserve"> převzal</w:t>
      </w:r>
      <w:r w:rsidR="00CA596A">
        <w:t>:</w:t>
      </w:r>
    </w:p>
    <w:p w14:paraId="45C8E121" w14:textId="77777777" w:rsidR="005A2C28" w:rsidRDefault="00CA596A" w:rsidP="005A2C28">
      <w:r>
        <w:t xml:space="preserve">a) má zboží vlastnosti, které si strany ujednaly, a chybí-li ujednání, takové vlastnosti, které prodávající nebo výrobce popsal nebo které kupující </w:t>
      </w:r>
      <w:r w:rsidR="005A2C28">
        <w:t>o</w:t>
      </w:r>
      <w:r>
        <w:t>čekával s ohledem na povahu zboží a na základě reklamy jimi provádě</w:t>
      </w:r>
      <w:r w:rsidR="005A2C28">
        <w:t>né,</w:t>
      </w:r>
    </w:p>
    <w:p w14:paraId="467198F0" w14:textId="77777777" w:rsidR="005A2C28" w:rsidRDefault="00CA596A" w:rsidP="005A2C28">
      <w:r>
        <w:t>b) se zboží hodí k účelu, který pro jeho použití prodávající uvádí</w:t>
      </w:r>
      <w:r w:rsidR="00015C39">
        <w:t xml:space="preserve"> nebo ke kterému se zboží tohoto druhu obvykle použí</w:t>
      </w:r>
      <w:r w:rsidR="005A2C28">
        <w:t>vá</w:t>
      </w:r>
      <w:r w:rsidR="00015C39">
        <w:t>,</w:t>
      </w:r>
    </w:p>
    <w:p w14:paraId="0F0502E3" w14:textId="77777777" w:rsidR="005A2C28" w:rsidRDefault="00015C39" w:rsidP="005A2C28">
      <w:r>
        <w:t>c</w:t>
      </w:r>
      <w:r w:rsidR="005A2C28">
        <w:t>)</w:t>
      </w:r>
      <w:r>
        <w:t xml:space="preserve"> zboží odpovídá jakostí</w:t>
      </w:r>
      <w:r w:rsidR="005A2C28">
        <w:t xml:space="preserve"> nebo provedením smluvenému vzorku nebo předloze, byla-li jakost nebo proved</w:t>
      </w:r>
      <w:r>
        <w:t>ení</w:t>
      </w:r>
      <w:r w:rsidR="005A2C28">
        <w:t xml:space="preserve"> určeno podle smluveného</w:t>
      </w:r>
      <w:r>
        <w:t xml:space="preserve"> </w:t>
      </w:r>
      <w:r w:rsidR="005A2C28">
        <w:t>vzorku nebo předlohy</w:t>
      </w:r>
      <w:r>
        <w:t>,</w:t>
      </w:r>
    </w:p>
    <w:p w14:paraId="4E4C6DD2" w14:textId="77777777" w:rsidR="005A2C28" w:rsidRDefault="00015C39" w:rsidP="005A2C28">
      <w:r>
        <w:t>d) je zboží v odpovídajícím množství, míř</w:t>
      </w:r>
      <w:r w:rsidR="005A2C28">
        <w:t>e nebo hmotnosti a</w:t>
      </w:r>
    </w:p>
    <w:p w14:paraId="651DE355" w14:textId="77777777" w:rsidR="005A2C28" w:rsidRDefault="00015C39" w:rsidP="005A2C28">
      <w:r>
        <w:t>e) zboží vyhovuje požadavkům právních předpisů.</w:t>
      </w:r>
    </w:p>
    <w:p w14:paraId="46A7301C" w14:textId="77777777" w:rsidR="005A2C28" w:rsidRDefault="00015C39" w:rsidP="005A2C28">
      <w:r>
        <w:t xml:space="preserve">2.2 Projeví-li se vada v průběhu šesti měsíců od převzetí, má se za to, že zboží bylo vadné již při </w:t>
      </w:r>
      <w:r w:rsidR="005A2C28">
        <w:t>př</w:t>
      </w:r>
      <w:r>
        <w:t>evzetí.</w:t>
      </w:r>
    </w:p>
    <w:p w14:paraId="16ED8228" w14:textId="77777777" w:rsidR="005A2C28" w:rsidRPr="00015C39" w:rsidRDefault="00015C39" w:rsidP="005A2C28">
      <w:pPr>
        <w:rPr>
          <w:b/>
        </w:rPr>
      </w:pPr>
      <w:r w:rsidRPr="00015C39">
        <w:rPr>
          <w:b/>
        </w:rPr>
        <w:t>3. PRÁVA Z VADNÉHO PLNĚNÍ</w:t>
      </w:r>
    </w:p>
    <w:p w14:paraId="30A70629" w14:textId="77777777" w:rsidR="005A2C28" w:rsidRDefault="00015C39" w:rsidP="005A2C28">
      <w:r>
        <w:t>3.1 Kupující je oprávněn uplatnit právo z vady, která se vyskytne u spotřebního zboží v době dvaceti čtyř měsíců od převzetí zboží.</w:t>
      </w:r>
      <w:r w:rsidR="005A2C28">
        <w:t xml:space="preserve"> (Je-li</w:t>
      </w:r>
      <w:r>
        <w:t xml:space="preserve"> </w:t>
      </w:r>
      <w:r w:rsidR="005A2C28">
        <w:t>na prodávaném zboží, na jeho obalu, v návodu připojenému ke zbož</w:t>
      </w:r>
      <w:r>
        <w:t>í</w:t>
      </w:r>
      <w:r w:rsidR="005A2C28">
        <w:t xml:space="preserve"> nebo v reklamě v</w:t>
      </w:r>
      <w:r>
        <w:t xml:space="preserve"> souladu s jinými právními pře</w:t>
      </w:r>
      <w:r w:rsidR="005A2C28">
        <w:t>dpisy uvedena</w:t>
      </w:r>
      <w:r>
        <w:t xml:space="preserve"> doba, po kterou lze zboží použít, použijí</w:t>
      </w:r>
      <w:r w:rsidR="005A2C28">
        <w:t xml:space="preserve"> se ustanovení</w:t>
      </w:r>
      <w:r>
        <w:t xml:space="preserve"> o záruce za jakost</w:t>
      </w:r>
      <w:r w:rsidR="00EE234F">
        <w:t xml:space="preserve"> </w:t>
      </w:r>
      <w:r>
        <w:t>- viz čl. 4</w:t>
      </w:r>
      <w:r w:rsidR="00EE234F">
        <w:t>.</w:t>
      </w:r>
      <w:r>
        <w:t xml:space="preserve"> ní</w:t>
      </w:r>
      <w:r w:rsidR="005A2C28">
        <w:t>že)</w:t>
      </w:r>
    </w:p>
    <w:p w14:paraId="12A40D44" w14:textId="77777777" w:rsidR="005A2C28" w:rsidRDefault="00EE234F" w:rsidP="005A2C28">
      <w:r>
        <w:t xml:space="preserve">3.2 Ustanovení čl. </w:t>
      </w:r>
      <w:r w:rsidR="005A2C28">
        <w:t>3.1 se nepoužije:</w:t>
      </w:r>
    </w:p>
    <w:p w14:paraId="3A9DB049" w14:textId="77777777" w:rsidR="005A2C28" w:rsidRDefault="00EE234F" w:rsidP="005A2C28">
      <w:r>
        <w:t>a) u zboží prodávaného za nižší</w:t>
      </w:r>
      <w:r w:rsidR="005A2C28">
        <w:t xml:space="preserve"> cen</w:t>
      </w:r>
      <w:r>
        <w:t>u na vadu, pro kterou byla nižší</w:t>
      </w:r>
      <w:r w:rsidR="005A2C28">
        <w:t xml:space="preserve"> cena ujednána</w:t>
      </w:r>
      <w:r>
        <w:t>,</w:t>
      </w:r>
    </w:p>
    <w:p w14:paraId="4E80BE67" w14:textId="77777777" w:rsidR="005A2C28" w:rsidRDefault="005A2C28" w:rsidP="005A2C28">
      <w:r>
        <w:t>b)</w:t>
      </w:r>
      <w:r w:rsidR="00EE234F">
        <w:t xml:space="preserve"> na opotřebení zboží způsobené jeho obvyklým užívání</w:t>
      </w:r>
      <w:r>
        <w:t>m,</w:t>
      </w:r>
    </w:p>
    <w:p w14:paraId="3C15661C" w14:textId="77777777" w:rsidR="005A2C28" w:rsidRDefault="00EE234F" w:rsidP="005A2C28">
      <w:r>
        <w:t>c) u použitého zboží na vadu odpovídající míře používání nebo opotřebení, kterou zboží mělo při převzetí kupujícím,</w:t>
      </w:r>
      <w:r w:rsidR="005A2C28">
        <w:t xml:space="preserve"> nebo</w:t>
      </w:r>
    </w:p>
    <w:p w14:paraId="1BFB2135" w14:textId="77777777" w:rsidR="005A2C28" w:rsidRDefault="00EE234F" w:rsidP="005A2C28">
      <w:r>
        <w:lastRenderedPageBreak/>
        <w:t>d) vyplývá-li to z povahy věci (zboží</w:t>
      </w:r>
      <w:r w:rsidR="005A2C28">
        <w:t>).</w:t>
      </w:r>
    </w:p>
    <w:p w14:paraId="0C35AA5A" w14:textId="77777777" w:rsidR="005A2C28" w:rsidRDefault="00EE234F" w:rsidP="005A2C28">
      <w:r>
        <w:t>Požádá-li o to kupující, potvrdí mu prodávající v písemné formě, v jaké</w:t>
      </w:r>
      <w:r w:rsidR="005A2C28">
        <w:t>m rozsahu a po jakou d</w:t>
      </w:r>
      <w:r>
        <w:t>obu trvají jeho povinnosti v pří</w:t>
      </w:r>
      <w:r w:rsidR="005A2C28">
        <w:t>padě</w:t>
      </w:r>
      <w:r>
        <w:t xml:space="preserve"> vadného plnění. Prodávající má povinnosti z vadného plnění nejméně</w:t>
      </w:r>
      <w:r w:rsidR="005A2C28">
        <w:t xml:space="preserve"> v </w:t>
      </w:r>
      <w:r>
        <w:t>takovém rozsahu, v jakém trvají povinnosti z vadného plnění výrobce. V potvrzení uvede i své jméno, sídlo a identifikující údaj, popřípadě i další údaje potřebné ke zjištění jeho totožnosti. Nebrání-li tomu povaha zboží, lze takové potvrzení nahradit dokladem o zakoupení zboží obsahující</w:t>
      </w:r>
      <w:r w:rsidR="005A2C28">
        <w:t>m uvedené údaje</w:t>
      </w:r>
      <w:r>
        <w:t>.</w:t>
      </w:r>
    </w:p>
    <w:p w14:paraId="01D4E5BD" w14:textId="77777777" w:rsidR="005A2C28" w:rsidRDefault="00EE234F" w:rsidP="005A2C28">
      <w:r>
        <w:t>3.3 Nemá-li zboží vlastnosti stanovené v čl. 2.1, může kupující požadovat i dodání nového zboží bez vad, pokud to není vzhledem k povaze vady nepřiměřené</w:t>
      </w:r>
      <w:r w:rsidR="005A2C28">
        <w:t>, ale p</w:t>
      </w:r>
      <w:r>
        <w:t>okud se vada týká pouze součásti zboží, může kupující požadovat jen výmě</w:t>
      </w:r>
      <w:r w:rsidR="00ED7BE8">
        <w:t>nu součásti; není</w:t>
      </w:r>
      <w:r w:rsidR="005A2C28">
        <w:t>-li to</w:t>
      </w:r>
      <w:r w:rsidR="00ED7BE8">
        <w:t xml:space="preserve"> </w:t>
      </w:r>
      <w:r w:rsidR="005A2C28">
        <w:t>m</w:t>
      </w:r>
      <w:r w:rsidR="00ED7BE8">
        <w:t>ožné, můž</w:t>
      </w:r>
      <w:r w:rsidR="005A2C28">
        <w:t>e odstoupit od smlouvy. Je-li to však vzhledem k povaze vady neúmě</w:t>
      </w:r>
      <w:r w:rsidR="00ED7BE8">
        <w:t>rn</w:t>
      </w:r>
      <w:r w:rsidR="005A2C28">
        <w:t>é, zejména lze-l</w:t>
      </w:r>
      <w:r w:rsidR="00ED7BE8">
        <w:t>i vadu odstranit bez zbytečného odkladu, má kupující právo na bezplatné odstranění</w:t>
      </w:r>
      <w:r w:rsidR="005A2C28">
        <w:t xml:space="preserve"> vady</w:t>
      </w:r>
      <w:r w:rsidR="00ED7BE8">
        <w:t>.</w:t>
      </w:r>
    </w:p>
    <w:p w14:paraId="5F7E291F" w14:textId="77777777" w:rsidR="005A2C28" w:rsidRDefault="005A2C28" w:rsidP="005A2C28">
      <w:r>
        <w:t>3</w:t>
      </w:r>
      <w:r w:rsidR="00ED7BE8">
        <w:t>.4 Právo na dodání nového zboží nebo výměnu součásti má kupující i v případě odstranitelné vady, pokud nemůže zboží řádně uží</w:t>
      </w:r>
      <w:r>
        <w:t>vat</w:t>
      </w:r>
      <w:r w:rsidR="00ED7BE8">
        <w:t xml:space="preserve"> </w:t>
      </w:r>
      <w:r>
        <w:t>pro opakovaný výsk</w:t>
      </w:r>
      <w:r w:rsidR="00ED7BE8">
        <w:t xml:space="preserve">yt vady po opravě nebo pro větší počet vad. V takovém případě má kupující </w:t>
      </w:r>
      <w:r>
        <w:t>i právo od smlouvy odstoupit</w:t>
      </w:r>
      <w:r w:rsidR="00ED7BE8">
        <w:t>.</w:t>
      </w:r>
    </w:p>
    <w:p w14:paraId="05FC8394" w14:textId="77777777" w:rsidR="005A2C28" w:rsidRDefault="00ED7BE8" w:rsidP="005A2C28">
      <w:r>
        <w:t>3.5 Neodstoupí-li kupující od smlouvy nebo neuplatní</w:t>
      </w:r>
      <w:r w:rsidR="005A2C28">
        <w:t>-l</w:t>
      </w:r>
      <w:r>
        <w:t>i právo na dodání n</w:t>
      </w:r>
      <w:r w:rsidR="005A2C28">
        <w:t>ového zbo</w:t>
      </w:r>
      <w:r>
        <w:t>ží</w:t>
      </w:r>
      <w:r w:rsidR="005A2C28">
        <w:t xml:space="preserve"> bez vad, na výměnu jeho součásti nebo na opravu</w:t>
      </w:r>
      <w:r>
        <w:t xml:space="preserve"> zboží, může požadovat přiměřenou slevu. Kupující</w:t>
      </w:r>
      <w:r w:rsidR="005A2C28">
        <w:t xml:space="preserve"> má p</w:t>
      </w:r>
      <w:r>
        <w:t>rávo na přiměřenou slevu i v případě, že mu prodávající nemůže dodat nové zboží</w:t>
      </w:r>
      <w:r w:rsidR="005A2C28">
        <w:t xml:space="preserve"> bez vad, vyměnit jeho součást</w:t>
      </w:r>
      <w:r>
        <w:t xml:space="preserve"> nebo zboží opravit, jakož i v případě, ž</w:t>
      </w:r>
      <w:r w:rsidR="005A2C28">
        <w:t xml:space="preserve">e </w:t>
      </w:r>
      <w:r>
        <w:t>prodávající nezjedná nápravu v přiměřené době</w:t>
      </w:r>
      <w:r w:rsidR="005A2C28">
        <w:t xml:space="preserve"> nebo</w:t>
      </w:r>
      <w:r w:rsidR="00FC38B8">
        <w:t xml:space="preserve"> že by zjednání</w:t>
      </w:r>
      <w:r>
        <w:t xml:space="preserve"> ná</w:t>
      </w:r>
      <w:r w:rsidR="005A2C28">
        <w:t>pravy spot</w:t>
      </w:r>
      <w:r>
        <w:t>řebiteli působilo značné obtí</w:t>
      </w:r>
      <w:r w:rsidR="005A2C28">
        <w:t>že</w:t>
      </w:r>
      <w:r>
        <w:t>.</w:t>
      </w:r>
    </w:p>
    <w:p w14:paraId="43506BCE" w14:textId="77777777" w:rsidR="005A2C28" w:rsidRDefault="005A2C28" w:rsidP="005A2C28">
      <w:r>
        <w:t>3.6</w:t>
      </w:r>
      <w:r w:rsidR="00FC38B8">
        <w:t xml:space="preserve"> Právo z vadného plnění kupujícímu nenáleží, pokud kupující před převzetím zboží věděl, že zboží má vadu, anebo pokud kupující </w:t>
      </w:r>
      <w:r>
        <w:t>vadu sám způsobil</w:t>
      </w:r>
      <w:r w:rsidR="00FC38B8">
        <w:t>.</w:t>
      </w:r>
    </w:p>
    <w:p w14:paraId="7F4489A9" w14:textId="77777777" w:rsidR="005A2C28" w:rsidRDefault="00FC38B8" w:rsidP="005A2C28">
      <w:r>
        <w:t>3.7 Má-li zboží vadu, z níž je prodávající zavázán, a jedná-li se o zboží prodávané za nižší cenu nebo o zboží použité, má kupující mí</w:t>
      </w:r>
      <w:r w:rsidR="005A2C28">
        <w:t>sto</w:t>
      </w:r>
      <w:r>
        <w:t xml:space="preserve"> práva na výměnu zboží právo na přiměř</w:t>
      </w:r>
      <w:r w:rsidR="005A2C28">
        <w:t>enou slevu</w:t>
      </w:r>
      <w:r>
        <w:t>.</w:t>
      </w:r>
    </w:p>
    <w:p w14:paraId="036211B5" w14:textId="77777777" w:rsidR="005A2C28" w:rsidRPr="00FC38B8" w:rsidRDefault="00FC38B8" w:rsidP="005A2C28">
      <w:pPr>
        <w:rPr>
          <w:b/>
        </w:rPr>
      </w:pPr>
      <w:r w:rsidRPr="00FC38B8">
        <w:rPr>
          <w:b/>
        </w:rPr>
        <w:t>4.</w:t>
      </w:r>
      <w:r w:rsidR="005A2C28" w:rsidRPr="00FC38B8">
        <w:rPr>
          <w:b/>
        </w:rPr>
        <w:t xml:space="preserve"> ZÁRUKA ZA JAKOST</w:t>
      </w:r>
    </w:p>
    <w:p w14:paraId="644E033A" w14:textId="77777777" w:rsidR="005A2C28" w:rsidRDefault="00FC38B8" w:rsidP="005A2C28">
      <w:r>
        <w:t xml:space="preserve">4.1 Zárukou za jakost se prodávající zavazuje, že zboží bude po určitou dobu způsobilé k použití pro obvyklý účel nebo že si zachová </w:t>
      </w:r>
      <w:r w:rsidR="005A2C28">
        <w:t>obvyklé vlastnosti. Tyto účinky má i uve</w:t>
      </w:r>
      <w:r>
        <w:t>dení záruční doby nebo doby použitelnosti zboží na obalu nebo v reklamě. Záruka může být poskytnuta i na jednotlivou součást zboží.</w:t>
      </w:r>
    </w:p>
    <w:p w14:paraId="1FDEA3EF" w14:textId="77777777" w:rsidR="005A2C28" w:rsidRDefault="005A2C28" w:rsidP="005A2C28">
      <w:r>
        <w:t>4.2 Určuj</w:t>
      </w:r>
      <w:r w:rsidR="00FC38B8">
        <w:t>í-li smlouva a prohlášení o záruce různé záruční doby, platí doba z nich nejdelší</w:t>
      </w:r>
      <w:r>
        <w:t>. Ujed</w:t>
      </w:r>
      <w:r w:rsidR="00FC38B8">
        <w:t>nají</w:t>
      </w:r>
      <w:r>
        <w:t xml:space="preserve">-li však strany </w:t>
      </w:r>
      <w:r w:rsidR="00FC38B8">
        <w:t>jinou záruční</w:t>
      </w:r>
      <w:r>
        <w:t xml:space="preserve"> dob</w:t>
      </w:r>
      <w:r w:rsidR="00FC38B8">
        <w:t>u, než jaká je vyznačena na obalu jako doba použitelnosti, má přednost ujednání stran.</w:t>
      </w:r>
    </w:p>
    <w:p w14:paraId="3B43D5D3" w14:textId="77777777" w:rsidR="005A2C28" w:rsidRDefault="00FC38B8" w:rsidP="005A2C28">
      <w:r>
        <w:t>4.</w:t>
      </w:r>
      <w:r w:rsidR="00FB7A6E">
        <w:t>3 Záruční doba běží od odevzdání</w:t>
      </w:r>
      <w:r>
        <w:t xml:space="preserve"> zboží </w:t>
      </w:r>
      <w:r w:rsidR="005A2C28">
        <w:t>kupujíc</w:t>
      </w:r>
      <w:r>
        <w:t>í</w:t>
      </w:r>
      <w:r w:rsidR="005A2C28">
        <w:t>mu</w:t>
      </w:r>
      <w:r>
        <w:t>.</w:t>
      </w:r>
    </w:p>
    <w:p w14:paraId="346EDCDD" w14:textId="77777777" w:rsidR="005A2C28" w:rsidRDefault="005A2C28" w:rsidP="005A2C28">
      <w:r>
        <w:t>4.4 Kupu</w:t>
      </w:r>
      <w:r w:rsidR="00FC38B8">
        <w:t>jící</w:t>
      </w:r>
      <w:r w:rsidR="00FB7A6E">
        <w:t xml:space="preserve"> nemá právo ze</w:t>
      </w:r>
      <w:r>
        <w:t xml:space="preserve"> z</w:t>
      </w:r>
      <w:r w:rsidR="00FB7A6E">
        <w:t>áruky, způsobil</w:t>
      </w:r>
      <w:r>
        <w:t xml:space="preserve">a-li </w:t>
      </w:r>
      <w:r w:rsidR="00FB7A6E">
        <w:t>vadu po přechodu nebezpečí ško</w:t>
      </w:r>
      <w:r>
        <w:t>dy na zboží na</w:t>
      </w:r>
      <w:r w:rsidR="00FB7A6E">
        <w:t xml:space="preserve"> </w:t>
      </w:r>
      <w:r>
        <w:t>kupu</w:t>
      </w:r>
      <w:r w:rsidR="00FB7A6E">
        <w:t>jícího vnější</w:t>
      </w:r>
      <w:r>
        <w:t xml:space="preserve"> událost</w:t>
      </w:r>
      <w:r w:rsidR="00FB7A6E">
        <w:t>.</w:t>
      </w:r>
      <w:r>
        <w:t xml:space="preserve"> To neplat</w:t>
      </w:r>
      <w:r w:rsidR="00FB7A6E">
        <w:t>í, způsobil-li vadu prodávající.</w:t>
      </w:r>
    </w:p>
    <w:p w14:paraId="1C1BE2A1" w14:textId="77777777" w:rsidR="005A2C28" w:rsidRPr="00FB7A6E" w:rsidRDefault="00FB7A6E" w:rsidP="005A2C28">
      <w:pPr>
        <w:rPr>
          <w:b/>
        </w:rPr>
      </w:pPr>
      <w:r w:rsidRPr="00FB7A6E">
        <w:rPr>
          <w:b/>
        </w:rPr>
        <w:t>5. UPLATNĚNÍ PRÁV</w:t>
      </w:r>
    </w:p>
    <w:p w14:paraId="74D1F3E1" w14:textId="77777777" w:rsidR="005A2C28" w:rsidRDefault="005A2C28" w:rsidP="005A2C28">
      <w:r>
        <w:t>5.1 Práva z vady</w:t>
      </w:r>
      <w:r w:rsidR="00E76CB1">
        <w:t xml:space="preserve"> i práva ze záruky za jakost (dále též jen reklamace) se uplatňují u prodávajícího, u kterého bylo zboží</w:t>
      </w:r>
      <w:r>
        <w:t xml:space="preserve"> koupeno</w:t>
      </w:r>
      <w:r w:rsidR="00E76CB1">
        <w:t>.</w:t>
      </w:r>
    </w:p>
    <w:p w14:paraId="35860430" w14:textId="77777777" w:rsidR="005A2C28" w:rsidRDefault="005A2C28" w:rsidP="005A2C28">
      <w:r>
        <w:lastRenderedPageBreak/>
        <w:t>5</w:t>
      </w:r>
      <w:r w:rsidR="00FB7A6E">
        <w:t>.</w:t>
      </w:r>
      <w:r w:rsidR="00E76CB1">
        <w:t>2 Prodávající</w:t>
      </w:r>
      <w:r>
        <w:t xml:space="preserve"> je povinen p</w:t>
      </w:r>
      <w:r w:rsidR="00E76CB1">
        <w:t>ř</w:t>
      </w:r>
      <w:r>
        <w:t xml:space="preserve">ijmout </w:t>
      </w:r>
      <w:r w:rsidR="00E76CB1">
        <w:t>reklamaci v kterékoli provozovně</w:t>
      </w:r>
      <w:r>
        <w:t xml:space="preserve">, v </w:t>
      </w:r>
      <w:r w:rsidR="00E76CB1">
        <w:t>níž je přijetí</w:t>
      </w:r>
      <w:r>
        <w:t xml:space="preserve"> reklamace možné s ohledem na sortiment</w:t>
      </w:r>
      <w:r w:rsidR="00E76CB1">
        <w:t xml:space="preserve"> prodávaného zboží nebo poskytovaných služeb, případně i v sídle nebo místě podnikání. V provozovně musí bý</w:t>
      </w:r>
      <w:r>
        <w:t>t po celou</w:t>
      </w:r>
      <w:r w:rsidR="00E76CB1">
        <w:t xml:space="preserve"> dobu přítomen pracovník pověřený vyř</w:t>
      </w:r>
      <w:r>
        <w:t>izovat reklamace.</w:t>
      </w:r>
    </w:p>
    <w:p w14:paraId="715B6C3E" w14:textId="77777777" w:rsidR="005A2C28" w:rsidRDefault="00E76CB1" w:rsidP="005A2C28">
      <w:r>
        <w:t>5.3 Prodávající je povinen kupujícímu vydat písemné potvrzení o tom, kdy kupující</w:t>
      </w:r>
      <w:r w:rsidR="00994259">
        <w:t xml:space="preserve"> právo uplatnil, co je obsahem reklamace a jaký způ</w:t>
      </w:r>
      <w:r w:rsidR="005A2C28">
        <w:t>sob</w:t>
      </w:r>
      <w:r w:rsidR="00994259">
        <w:t xml:space="preserve"> vyřízení reklamace kupující požaduje; a dále potvrzení o datu a způsobu vyřízení reklamace, včetně potvrzení o provedení</w:t>
      </w:r>
      <w:r w:rsidR="005A2C28">
        <w:t xml:space="preserve"> opravy</w:t>
      </w:r>
      <w:r w:rsidR="00994259">
        <w:t xml:space="preserve"> a době jejího trvání, případně písemné odůvodněni zamítnutí</w:t>
      </w:r>
      <w:r w:rsidR="005A2C28">
        <w:t xml:space="preserve"> reklamace</w:t>
      </w:r>
      <w:r w:rsidR="00994259">
        <w:t>.</w:t>
      </w:r>
    </w:p>
    <w:p w14:paraId="5B547950" w14:textId="77777777" w:rsidR="005A2C28" w:rsidRDefault="00994259" w:rsidP="005A2C28">
      <w:r>
        <w:t>5.4 Prodávající</w:t>
      </w:r>
      <w:r w:rsidR="005A2C28">
        <w:t xml:space="preserve"> rozhodne o r</w:t>
      </w:r>
      <w:r>
        <w:t>eklamaci ihned, ve složitých případech do tří pracovních dnů. Do této lhůty se nezapočítává doba při</w:t>
      </w:r>
      <w:r w:rsidR="005A2C28">
        <w:t>měřená</w:t>
      </w:r>
      <w:r>
        <w:t xml:space="preserve"> podle druhu zboží</w:t>
      </w:r>
      <w:r w:rsidR="005A2C28">
        <w:t xml:space="preserve"> či služby potřebná k odbo</w:t>
      </w:r>
      <w:r>
        <w:t>rnému posouzení vady. Reklamace včetně odstranění vady musí být vyří</w:t>
      </w:r>
      <w:r w:rsidR="005A2C28">
        <w:t>zena bez zby</w:t>
      </w:r>
      <w:r>
        <w:t>tečného odkladu, nejpozději do 30 dnů ode dne uplatnění reklamace, pokud se prodávající s kupujícím nedohodne na delší lhůtě.</w:t>
      </w:r>
    </w:p>
    <w:p w14:paraId="52BED664" w14:textId="77777777" w:rsidR="005A2C28" w:rsidRPr="00994259" w:rsidRDefault="00994259" w:rsidP="005A2C28">
      <w:pPr>
        <w:rPr>
          <w:b/>
        </w:rPr>
      </w:pPr>
      <w:r w:rsidRPr="00994259">
        <w:rPr>
          <w:b/>
        </w:rPr>
        <w:t>6. PŮ</w:t>
      </w:r>
      <w:r w:rsidR="005A2C28" w:rsidRPr="00994259">
        <w:rPr>
          <w:b/>
        </w:rPr>
        <w:t>SOBNOST REKLAMAČNÍHO ŘÁDU</w:t>
      </w:r>
    </w:p>
    <w:p w14:paraId="7E339C7B" w14:textId="77777777" w:rsidR="005A2C28" w:rsidRDefault="00524E8C" w:rsidP="005A2C28">
      <w:r>
        <w:t>6.1 V případech, kdy prodávající prodává zboží osobě, která je podnikatelem a při uzavření kupní smlouvy je z okolností zřejmé, že se koupě</w:t>
      </w:r>
      <w:r w:rsidR="005A2C28">
        <w:t xml:space="preserve"> týká </w:t>
      </w:r>
      <w:r>
        <w:t>také po</w:t>
      </w:r>
      <w:r w:rsidR="005A2C28">
        <w:t>dnikatelské činnosti takové osoby (pod</w:t>
      </w:r>
      <w:r>
        <w:t>nikatele), se namísto ustanovení toho reklamačního řádu uplatní příslušná právní úprava, tento reklamační řád se tedy na takové pří</w:t>
      </w:r>
      <w:r w:rsidR="005A2C28">
        <w:t>pady nevztahuje</w:t>
      </w:r>
      <w:r>
        <w:t>.</w:t>
      </w:r>
    </w:p>
    <w:p w14:paraId="1D0718F1" w14:textId="77777777" w:rsidR="005A2C28" w:rsidRPr="00524E8C" w:rsidRDefault="00524E8C" w:rsidP="005A2C28">
      <w:pPr>
        <w:rPr>
          <w:b/>
        </w:rPr>
      </w:pPr>
      <w:r w:rsidRPr="00524E8C">
        <w:rPr>
          <w:b/>
        </w:rPr>
        <w:t>7. ZÁVĚREČNÁ USTANOVENÍ</w:t>
      </w:r>
    </w:p>
    <w:p w14:paraId="34548B93" w14:textId="18FD2776" w:rsidR="005A2C28" w:rsidRDefault="00342440" w:rsidP="005A2C28">
      <w:r>
        <w:t>7.1 Dojde-li ke změně prá</w:t>
      </w:r>
      <w:r w:rsidR="00524E8C">
        <w:t>vních před</w:t>
      </w:r>
      <w:r w:rsidR="005A2C28">
        <w:t>pis</w:t>
      </w:r>
      <w:r w:rsidR="00524E8C">
        <w:t>ů, ze kterých tento reklamační řád vychází tak, ž</w:t>
      </w:r>
      <w:r w:rsidR="005A2C28">
        <w:t>e jeho ustanovení se dostanou do rozporu</w:t>
      </w:r>
      <w:r w:rsidR="00524E8C">
        <w:t xml:space="preserve"> </w:t>
      </w:r>
      <w:r w:rsidR="005A2C28">
        <w:t>s</w:t>
      </w:r>
      <w:r>
        <w:t> </w:t>
      </w:r>
      <w:r w:rsidR="005A2C28">
        <w:t>platným</w:t>
      </w:r>
      <w:r>
        <w:t xml:space="preserve"> a účinným právním předpisem, má před zněním reklamačního řádu bez dalšího p</w:t>
      </w:r>
      <w:r w:rsidR="005A2C28">
        <w:t>řednost takový právní předpis.</w:t>
      </w:r>
      <w:r w:rsidR="00E06117">
        <w:t xml:space="preserve">, </w:t>
      </w:r>
    </w:p>
    <w:p w14:paraId="182B27C4" w14:textId="5F70D50C" w:rsidR="00F13A1F" w:rsidRDefault="00342440" w:rsidP="005A2C28">
      <w:r>
        <w:t xml:space="preserve">7.2 Kontaktní údaje prodávajícího jsou následující: </w:t>
      </w:r>
      <w:r w:rsidR="00F13A1F">
        <w:t xml:space="preserve">Klára Křivohlavá, </w:t>
      </w:r>
      <w:r w:rsidR="00E06117">
        <w:t>Pod Klukem 684, 267 06 Hýskov</w:t>
      </w:r>
    </w:p>
    <w:p w14:paraId="59F15EA7" w14:textId="3F88D30C" w:rsidR="00342440" w:rsidRDefault="00342440" w:rsidP="005A2C28">
      <w:r>
        <w:t xml:space="preserve">7.3 Tento reklamační řád nabývá účinnosti dnem: </w:t>
      </w:r>
      <w:r w:rsidR="00F13A1F">
        <w:t>1.9.2018</w:t>
      </w:r>
    </w:p>
    <w:p w14:paraId="1BC907A2" w14:textId="77777777" w:rsidR="00342440" w:rsidRDefault="00342440" w:rsidP="005A2C28"/>
    <w:p w14:paraId="14CE9F2F" w14:textId="5FD50290" w:rsidR="00342440" w:rsidRDefault="00F13A1F" w:rsidP="00F13A1F">
      <w:r>
        <w:t>V</w:t>
      </w:r>
      <w:r w:rsidR="00342440">
        <w:t xml:space="preserve"> </w:t>
      </w:r>
      <w:r>
        <w:t>Praze</w:t>
      </w:r>
      <w:r w:rsidR="00342440">
        <w:t xml:space="preserve"> dne </w:t>
      </w:r>
      <w:r>
        <w:t>1.9.2018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EEB15DD" wp14:editId="1BB2AD48">
            <wp:extent cx="1250674" cy="66675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82" cy="6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D8B71" w14:textId="77777777" w:rsidR="00342440" w:rsidRDefault="00342440" w:rsidP="00342440">
      <w:pPr>
        <w:jc w:val="right"/>
      </w:pPr>
      <w:r>
        <w:t>Razítko a podpis oprávněného zástupce</w:t>
      </w:r>
    </w:p>
    <w:p w14:paraId="639B3ED2" w14:textId="77777777" w:rsidR="00342440" w:rsidRDefault="00342440" w:rsidP="00342440">
      <w:pPr>
        <w:spacing w:after="0"/>
        <w:jc w:val="right"/>
      </w:pPr>
    </w:p>
    <w:p w14:paraId="55C5F726" w14:textId="77777777" w:rsidR="00342440" w:rsidRDefault="00342440" w:rsidP="00342440">
      <w:pPr>
        <w:spacing w:after="0"/>
      </w:pPr>
    </w:p>
    <w:sectPr w:rsidR="0034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28"/>
    <w:rsid w:val="00015C39"/>
    <w:rsid w:val="002A13C8"/>
    <w:rsid w:val="00342440"/>
    <w:rsid w:val="00524E8C"/>
    <w:rsid w:val="005A2C28"/>
    <w:rsid w:val="007568DB"/>
    <w:rsid w:val="00855535"/>
    <w:rsid w:val="008908B1"/>
    <w:rsid w:val="00994259"/>
    <w:rsid w:val="00CA596A"/>
    <w:rsid w:val="00D50AD5"/>
    <w:rsid w:val="00E06117"/>
    <w:rsid w:val="00E76CB1"/>
    <w:rsid w:val="00ED7BE8"/>
    <w:rsid w:val="00EE234F"/>
    <w:rsid w:val="00F13A1F"/>
    <w:rsid w:val="00FB7A6E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52DF"/>
  <w15:chartTrackingRefBased/>
  <w15:docId w15:val="{51D84443-EFCA-4537-AC08-B5C5AFB4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Tmejová</dc:creator>
  <cp:keywords/>
  <dc:description/>
  <cp:lastModifiedBy>Krivohlava Klara</cp:lastModifiedBy>
  <cp:revision>2</cp:revision>
  <dcterms:created xsi:type="dcterms:W3CDTF">2023-08-10T08:19:00Z</dcterms:created>
  <dcterms:modified xsi:type="dcterms:W3CDTF">2023-08-10T08:19:00Z</dcterms:modified>
</cp:coreProperties>
</file>